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DE5" w:rsidRPr="009B3DE5" w:rsidRDefault="009B3DE5" w:rsidP="009B3DE5">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9B3DE5">
        <w:rPr>
          <w:rFonts w:ascii="Times New Roman" w:eastAsia="Times New Roman" w:hAnsi="Times New Roman" w:cs="Times New Roman"/>
          <w:b/>
          <w:bCs/>
          <w:color w:val="111111"/>
          <w:sz w:val="28"/>
          <w:szCs w:val="28"/>
          <w:lang w:eastAsia="ru-RU"/>
        </w:rPr>
        <w:t>Правила поведения на водоемах в зимне-весенний период</w:t>
      </w:r>
    </w:p>
    <w:p w:rsidR="009B3DE5" w:rsidRPr="009B3DE5" w:rsidRDefault="009B3DE5" w:rsidP="009B3DE5">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9B3DE5">
        <w:rPr>
          <w:rFonts w:ascii="Times New Roman" w:eastAsia="Times New Roman" w:hAnsi="Times New Roman" w:cs="Times New Roman"/>
          <w:color w:val="111111"/>
          <w:sz w:val="28"/>
          <w:szCs w:val="28"/>
          <w:lang w:eastAsia="ru-RU"/>
        </w:rPr>
        <w:t>С появлением  первого ледяного покрова на водоёмах запрещается катание на коньках, лыжах и переход. Тонкий лёд непрочен и не выдерживает тяжести человека.</w:t>
      </w:r>
    </w:p>
    <w:p w:rsidR="009B3DE5" w:rsidRPr="009B3DE5" w:rsidRDefault="009B3DE5" w:rsidP="009B3DE5">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9B3DE5">
        <w:rPr>
          <w:rFonts w:ascii="Times New Roman" w:eastAsia="Times New Roman" w:hAnsi="Times New Roman" w:cs="Times New Roman"/>
          <w:color w:val="111111"/>
          <w:sz w:val="28"/>
          <w:szCs w:val="28"/>
          <w:lang w:eastAsia="ru-RU"/>
        </w:rPr>
        <w:t xml:space="preserve">Переходить по льду нужно по оборудованным переправам, но если их нет, то прежде чем двигаться по льду, надо убедиться в его прочности. Прочность льда рекомендуется проверять пешнёй.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делать не отрывая подошвы </w:t>
      </w:r>
      <w:proofErr w:type="gramStart"/>
      <w:r w:rsidRPr="009B3DE5">
        <w:rPr>
          <w:rFonts w:ascii="Times New Roman" w:eastAsia="Times New Roman" w:hAnsi="Times New Roman" w:cs="Times New Roman"/>
          <w:color w:val="111111"/>
          <w:sz w:val="28"/>
          <w:szCs w:val="28"/>
          <w:lang w:eastAsia="ru-RU"/>
        </w:rPr>
        <w:t>от</w:t>
      </w:r>
      <w:proofErr w:type="gramEnd"/>
      <w:r w:rsidRPr="009B3DE5">
        <w:rPr>
          <w:rFonts w:ascii="Times New Roman" w:eastAsia="Times New Roman" w:hAnsi="Times New Roman" w:cs="Times New Roman"/>
          <w:color w:val="111111"/>
          <w:sz w:val="28"/>
          <w:szCs w:val="28"/>
          <w:lang w:eastAsia="ru-RU"/>
        </w:rPr>
        <w:t xml:space="preserve"> льда. Категорически запрещается проверять прочность льда ударом ноги.</w:t>
      </w:r>
    </w:p>
    <w:p w:rsidR="009B3DE5" w:rsidRPr="009B3DE5" w:rsidRDefault="009B3DE5" w:rsidP="009B3DE5">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9B3DE5">
        <w:rPr>
          <w:rFonts w:ascii="Times New Roman" w:eastAsia="Times New Roman" w:hAnsi="Times New Roman" w:cs="Times New Roman"/>
          <w:color w:val="111111"/>
          <w:sz w:val="28"/>
          <w:szCs w:val="28"/>
          <w:lang w:eastAsia="ru-RU"/>
        </w:rPr>
        <w:t>Во всех случаях, прежде чем сойти с берега на лёд необходимо внимательно осмотреться, наметить маршрут движения, выбирая безопасные места. Лучше всего идти по проложенной тропе. Опасно выходить на лёд при оттепели. Не следует спускаться на лёд в незнакомых местах, особенно с обрывов.   </w:t>
      </w:r>
    </w:p>
    <w:p w:rsidR="009B3DE5" w:rsidRPr="009B3DE5" w:rsidRDefault="009B3DE5" w:rsidP="009B3DE5">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9B3DE5">
        <w:rPr>
          <w:rFonts w:ascii="Times New Roman" w:eastAsia="Times New Roman" w:hAnsi="Times New Roman" w:cs="Times New Roman"/>
          <w:color w:val="111111"/>
          <w:sz w:val="28"/>
          <w:szCs w:val="28"/>
          <w:lang w:eastAsia="ru-RU"/>
        </w:rPr>
        <w:t>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под снегом лёд всегда тоньше, чем на открытом месте. Особенно осторожным нужно быть в местах, где быстрое течение, вблизи выступающих на поверхность кустов, осоки, травы, где ручьи впадают в водоёмы, выходят родники и вливаются тёплые сточные воды промышленных предприятий, где ведётся заготовка льда и т. п.  Безопаснее всего переходить по прозрачному льду толщиной не менее 7 см.</w:t>
      </w:r>
    </w:p>
    <w:p w:rsidR="009B3DE5" w:rsidRPr="009B3DE5" w:rsidRDefault="009B3DE5" w:rsidP="009B3DE5">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9B3DE5">
        <w:rPr>
          <w:rFonts w:ascii="Times New Roman" w:eastAsia="Times New Roman" w:hAnsi="Times New Roman" w:cs="Times New Roman"/>
          <w:color w:val="111111"/>
          <w:sz w:val="28"/>
          <w:szCs w:val="28"/>
          <w:lang w:eastAsia="ru-RU"/>
        </w:rPr>
        <w:t xml:space="preserve">При групповом переходе по льду надо двигаться на расстоянии 5–6 метров друг от друга, внимательно следя </w:t>
      </w:r>
      <w:proofErr w:type="gramStart"/>
      <w:r w:rsidRPr="009B3DE5">
        <w:rPr>
          <w:rFonts w:ascii="Times New Roman" w:eastAsia="Times New Roman" w:hAnsi="Times New Roman" w:cs="Times New Roman"/>
          <w:color w:val="111111"/>
          <w:sz w:val="28"/>
          <w:szCs w:val="28"/>
          <w:lang w:eastAsia="ru-RU"/>
        </w:rPr>
        <w:t>за</w:t>
      </w:r>
      <w:proofErr w:type="gramEnd"/>
      <w:r w:rsidRPr="009B3DE5">
        <w:rPr>
          <w:rFonts w:ascii="Times New Roman" w:eastAsia="Times New Roman" w:hAnsi="Times New Roman" w:cs="Times New Roman"/>
          <w:color w:val="111111"/>
          <w:sz w:val="28"/>
          <w:szCs w:val="28"/>
          <w:lang w:eastAsia="ru-RU"/>
        </w:rPr>
        <w:t xml:space="preserve"> идущим впереди. При перевозке небольших по размерам, но тяжелых грузов, их следует класть на сани или брусья с большой площадью опоры.</w:t>
      </w:r>
    </w:p>
    <w:p w:rsidR="009B3DE5" w:rsidRPr="009B3DE5" w:rsidRDefault="009B3DE5" w:rsidP="009B3DE5">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9B3DE5">
        <w:rPr>
          <w:rFonts w:ascii="Times New Roman" w:eastAsia="Times New Roman" w:hAnsi="Times New Roman" w:cs="Times New Roman"/>
          <w:color w:val="111111"/>
          <w:sz w:val="28"/>
          <w:szCs w:val="28"/>
          <w:lang w:eastAsia="ru-RU"/>
        </w:rPr>
        <w:t xml:space="preserve">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(толщина льда должна быть не менее 12 см). Массовое катание разрешается при толщине льда не менее 25 см. Опасно ходить и кататься на льду в ночное время </w:t>
      </w:r>
      <w:proofErr w:type="gramStart"/>
      <w:r w:rsidRPr="009B3DE5">
        <w:rPr>
          <w:rFonts w:ascii="Times New Roman" w:eastAsia="Times New Roman" w:hAnsi="Times New Roman" w:cs="Times New Roman"/>
          <w:color w:val="111111"/>
          <w:sz w:val="28"/>
          <w:szCs w:val="28"/>
          <w:lang w:eastAsia="ru-RU"/>
        </w:rPr>
        <w:t>и</w:t>
      </w:r>
      <w:proofErr w:type="gramEnd"/>
      <w:r w:rsidRPr="009B3DE5">
        <w:rPr>
          <w:rFonts w:ascii="Times New Roman" w:eastAsia="Times New Roman" w:hAnsi="Times New Roman" w:cs="Times New Roman"/>
          <w:color w:val="111111"/>
          <w:sz w:val="28"/>
          <w:szCs w:val="28"/>
          <w:lang w:eastAsia="ru-RU"/>
        </w:rPr>
        <w:t xml:space="preserve"> особенно в незнакомых местах.</w:t>
      </w:r>
    </w:p>
    <w:p w:rsidR="009B3DE5" w:rsidRPr="009B3DE5" w:rsidRDefault="009B3DE5" w:rsidP="009B3DE5">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9B3DE5">
        <w:rPr>
          <w:rFonts w:ascii="Times New Roman" w:eastAsia="Times New Roman" w:hAnsi="Times New Roman" w:cs="Times New Roman"/>
          <w:color w:val="111111"/>
          <w:sz w:val="28"/>
          <w:szCs w:val="28"/>
          <w:lang w:eastAsia="ru-RU"/>
        </w:rPr>
        <w:t xml:space="preserve">При переходе водоема на лыжах рекомендуется пользоваться проложенной лыжнёй.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w:t>
      </w:r>
      <w:r w:rsidRPr="009B3DE5">
        <w:rPr>
          <w:rFonts w:ascii="Times New Roman" w:eastAsia="Times New Roman" w:hAnsi="Times New Roman" w:cs="Times New Roman"/>
          <w:color w:val="111111"/>
          <w:sz w:val="28"/>
          <w:szCs w:val="28"/>
          <w:lang w:eastAsia="ru-RU"/>
        </w:rPr>
        <w:lastRenderedPageBreak/>
        <w:t>движения по льду лыжник, идущий первым, ударами палок по льду определяет его прочность, следит за характером льда и т. п.</w:t>
      </w:r>
    </w:p>
    <w:p w:rsidR="009B3DE5" w:rsidRPr="009B3DE5" w:rsidRDefault="009B3DE5" w:rsidP="009B3DE5">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9B3DE5">
        <w:rPr>
          <w:rFonts w:ascii="Times New Roman" w:eastAsia="Times New Roman" w:hAnsi="Times New Roman" w:cs="Times New Roman"/>
          <w:color w:val="111111"/>
          <w:sz w:val="28"/>
          <w:szCs w:val="28"/>
          <w:lang w:eastAsia="ru-RU"/>
        </w:rPr>
        <w:t>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(для оказания помощи в случае возникновения опасной ситуации) длиной 12–15 м, на одном конце которого крепится груз весом  400–500 г, а на другом – петля.</w:t>
      </w:r>
    </w:p>
    <w:p w:rsidR="009B3DE5" w:rsidRPr="009B3DE5" w:rsidRDefault="009B3DE5" w:rsidP="009B3DE5">
      <w:pPr>
        <w:numPr>
          <w:ilvl w:val="0"/>
          <w:numId w:val="1"/>
        </w:numPr>
        <w:shd w:val="clear" w:color="auto" w:fill="FFFFFF"/>
        <w:spacing w:after="150" w:line="240" w:lineRule="auto"/>
        <w:ind w:left="450"/>
        <w:rPr>
          <w:rFonts w:ascii="Times New Roman" w:eastAsia="Times New Roman" w:hAnsi="Times New Roman" w:cs="Times New Roman"/>
          <w:color w:val="111111"/>
          <w:sz w:val="28"/>
          <w:szCs w:val="28"/>
          <w:lang w:eastAsia="ru-RU"/>
        </w:rPr>
      </w:pPr>
      <w:r w:rsidRPr="009B3DE5">
        <w:rPr>
          <w:rFonts w:ascii="Times New Roman" w:eastAsia="Times New Roman" w:hAnsi="Times New Roman" w:cs="Times New Roman"/>
          <w:color w:val="111111"/>
          <w:sz w:val="28"/>
          <w:szCs w:val="28"/>
          <w:lang w:eastAsia="ru-RU"/>
        </w:rPr>
        <w:t>В случае провала льда под ногами надо действовать быстро и решительно: широко расставив  руки, удержаться на поверхности льда, без резких движений стараться выползти на твердый лед, а затем, лежа на спине или на груди, продвинуться в сторону, откуда пришел, одновременно призывая на помощь.</w:t>
      </w:r>
    </w:p>
    <w:p w:rsidR="00DE3DE8" w:rsidRDefault="00DE3DE8"/>
    <w:sectPr w:rsidR="00DE3DE8" w:rsidSect="00DE3D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578D4"/>
    <w:multiLevelType w:val="multilevel"/>
    <w:tmpl w:val="97A65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3DE5"/>
    <w:rsid w:val="00106AA3"/>
    <w:rsid w:val="006B5540"/>
    <w:rsid w:val="009B3DE5"/>
    <w:rsid w:val="00A449EE"/>
    <w:rsid w:val="00DE3D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D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3D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3DE5"/>
    <w:rPr>
      <w:b/>
      <w:bCs/>
    </w:rPr>
  </w:style>
</w:styles>
</file>

<file path=word/webSettings.xml><?xml version="1.0" encoding="utf-8"?>
<w:webSettings xmlns:r="http://schemas.openxmlformats.org/officeDocument/2006/relationships" xmlns:w="http://schemas.openxmlformats.org/wordprocessingml/2006/main">
  <w:divs>
    <w:div w:id="161423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2765</Characters>
  <Application>Microsoft Office Word</Application>
  <DocSecurity>0</DocSecurity>
  <Lines>23</Lines>
  <Paragraphs>6</Paragraphs>
  <ScaleCrop>false</ScaleCrop>
  <Company>*</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2023-03-01T02:30:00Z</dcterms:created>
  <dcterms:modified xsi:type="dcterms:W3CDTF">2023-03-01T02:31:00Z</dcterms:modified>
</cp:coreProperties>
</file>